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53C1" w14:textId="77777777" w:rsidR="00CE3BF2" w:rsidRPr="00941C88" w:rsidRDefault="00EC4A0A" w:rsidP="001D25B8">
      <w:pPr>
        <w:spacing w:before="8" w:after="0" w:line="190" w:lineRule="exac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14:paraId="5C37F208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14:paraId="36BF193C" w14:textId="77777777"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14:paraId="6FF3C161" w14:textId="77777777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CF193" w14:textId="77777777"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DC77FB" w14:textId="77777777" w:rsidR="00D92F8F" w:rsidRPr="0092148F" w:rsidRDefault="00842043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Bag, Med Box</w:t>
            </w:r>
            <w:r w:rsidR="00FD7F88" w:rsidRPr="0092148F">
              <w:rPr>
                <w:rFonts w:ascii="Times New Roman" w:eastAsia="Times New Roman" w:hAnsi="Times New Roman" w:cs="Times New Roman"/>
              </w:rPr>
              <w:t>, o</w:t>
            </w:r>
            <w:r w:rsidR="00FD7F88">
              <w:rPr>
                <w:rFonts w:ascii="Times New Roman" w:eastAsia="Times New Roman" w:hAnsi="Times New Roman" w:cs="Times New Roman"/>
              </w:rPr>
              <w:t>xygen cylinder and supplies,</w:t>
            </w:r>
            <w:r w:rsidR="00FD7F88"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14:paraId="10157F3C" w14:textId="77777777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A756" w14:textId="77777777"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768D3E" w14:textId="77777777" w:rsidR="00C51497" w:rsidRPr="00FE5D82" w:rsidRDefault="00FD7F88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D92F8F" w:rsidRPr="002C1821" w14:paraId="07BBDC04" w14:textId="77777777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23569" w14:textId="77777777"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77D1E3" w14:textId="77777777"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51E800BC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CF4442B" w14:textId="77777777"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14:paraId="00F2A550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10157" w14:textId="77777777" w:rsidR="00FE5D82" w:rsidRPr="00FE5D82" w:rsidRDefault="00842043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will be sitting in the living room with a newborn in a crib.  </w:t>
            </w:r>
          </w:p>
          <w:p w14:paraId="264D46AA" w14:textId="77777777" w:rsidR="00915663" w:rsidRDefault="00915663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Ensure IV </w:t>
            </w:r>
            <w:r w:rsidR="00842043">
              <w:rPr>
                <w:rFonts w:ascii="Times New Roman" w:eastAsia="Times New Roman" w:hAnsi="Times New Roman" w:cs="Times New Roman"/>
              </w:rPr>
              <w:t>arms other props are in the room</w:t>
            </w:r>
          </w:p>
          <w:p w14:paraId="7D9CBC59" w14:textId="692F4575" w:rsidR="00915663" w:rsidRPr="00915663" w:rsidRDefault="00FE5D82" w:rsidP="0091566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Minimum expectation of how props will be used</w:t>
            </w:r>
          </w:p>
        </w:tc>
      </w:tr>
      <w:tr w:rsidR="001D25B8" w:rsidRPr="002C1821" w14:paraId="17B99D66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7BC8EA7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14:paraId="7C9A6889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1351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69EC48" w14:textId="77777777" w:rsidR="001D25B8" w:rsidRPr="002C1821" w:rsidRDefault="00842043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vehicle; You are the primary caregiver with 1 Paramedic partner.</w:t>
            </w:r>
          </w:p>
        </w:tc>
      </w:tr>
      <w:tr w:rsidR="001D25B8" w:rsidRPr="002C1821" w14:paraId="6B590AB2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3C91" w14:textId="77777777"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5569F" w14:textId="283EB7CA" w:rsidR="001D25B8" w:rsidRPr="002C1821" w:rsidRDefault="00C360EB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52A1E37D" w14:textId="77777777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FC2EF2" w14:textId="77777777"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14:paraId="2971F0F4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09A1" w14:textId="77777777"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B2972" w14:textId="77777777" w:rsidR="0092148F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39ED" w:rsidRPr="002C1821" w14:paraId="7FF82687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1C2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F9D09" w14:textId="77777777" w:rsidR="006A39ED" w:rsidRPr="002C1821" w:rsidRDefault="00FE5D8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6A3BCD90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F516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94A7F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7FA9796F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0EF1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2BF02C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2E293F4D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9308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A96F8C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6BFB5DE5" w14:textId="77777777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471C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AAEAB8" w14:textId="77777777"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14:paraId="6C0BAF56" w14:textId="77777777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1E38" w14:textId="77777777"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9FFEB" w14:textId="77777777" w:rsidR="006A39ED" w:rsidRPr="002C1821" w:rsidRDefault="005601F9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Knee-highs with stuffing to demonstrate ankle swelling.</w:t>
            </w:r>
          </w:p>
        </w:tc>
      </w:tr>
      <w:tr w:rsidR="00FE5D82" w:rsidRPr="002C1821" w14:paraId="51567358" w14:textId="77777777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75B3" w14:textId="77777777"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A0674" w14:textId="77777777" w:rsidR="00FE5D82" w:rsidRPr="002C1821" w:rsidRDefault="00FE5D8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29CD8F00" w14:textId="77777777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14:paraId="7C93E3B0" w14:textId="77777777"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14:paraId="5092C648" w14:textId="77777777" w:rsidR="00FE5D82" w:rsidRDefault="00FE5D8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14:paraId="4DF3BA7B" w14:textId="77777777" w:rsidR="000419BD" w:rsidRDefault="000419BD">
      <w:pPr>
        <w:rPr>
          <w:rFonts w:ascii="Times New Roman" w:hAnsi="Times New Roman" w:cs="Times New Roman"/>
        </w:rPr>
      </w:pPr>
    </w:p>
    <w:p w14:paraId="1A45E577" w14:textId="77777777" w:rsidR="000419BD" w:rsidRDefault="000419BD">
      <w:pPr>
        <w:rPr>
          <w:rFonts w:ascii="Times New Roman" w:hAnsi="Times New Roman" w:cs="Times New Roman"/>
        </w:rPr>
      </w:pPr>
    </w:p>
    <w:p w14:paraId="0680C579" w14:textId="77777777"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323AEDD3" w14:textId="77777777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247220" w14:textId="77777777"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14:paraId="7FA5D5E1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3F9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D366" w14:textId="77777777" w:rsidR="00603A54" w:rsidRPr="002C1821" w:rsidRDefault="00842043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</w:t>
            </w:r>
          </w:p>
        </w:tc>
      </w:tr>
      <w:tr w:rsidR="00603A54" w:rsidRPr="002C1821" w14:paraId="0D9BF543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32D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B5154" w14:textId="77777777" w:rsidR="00603A54" w:rsidRPr="002C1821" w:rsidRDefault="0084204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Single-story residence</w:t>
            </w:r>
          </w:p>
        </w:tc>
      </w:tr>
      <w:tr w:rsidR="00603A54" w:rsidRPr="002C1821" w14:paraId="0DCD6AD8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4A0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3B2F" w14:textId="77777777" w:rsidR="00C51497" w:rsidRPr="002C1821" w:rsidRDefault="0084204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Headache </w:t>
            </w:r>
          </w:p>
        </w:tc>
      </w:tr>
      <w:tr w:rsidR="00603A54" w:rsidRPr="002C1821" w14:paraId="061AF71D" w14:textId="77777777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22F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2A404" w14:textId="77777777" w:rsidR="00C51497" w:rsidRPr="002C1821" w:rsidRDefault="00842043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Sunny, 94 degrees</w:t>
            </w:r>
          </w:p>
        </w:tc>
      </w:tr>
      <w:tr w:rsidR="00603A54" w:rsidRPr="002C1821" w14:paraId="50D44C44" w14:textId="77777777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14:paraId="5386B5DA" w14:textId="77777777"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14:paraId="71FB4D60" w14:textId="77777777" w:rsidR="00C51497" w:rsidRPr="002C1821" w:rsidRDefault="00842043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</w:t>
            </w:r>
          </w:p>
        </w:tc>
      </w:tr>
    </w:tbl>
    <w:p w14:paraId="7B7EB839" w14:textId="77777777" w:rsidR="00D92F8F" w:rsidRPr="002C1821" w:rsidRDefault="00D92F8F">
      <w:pPr>
        <w:rPr>
          <w:rFonts w:ascii="Times New Roman" w:hAnsi="Times New Roman" w:cs="Times New Roman"/>
        </w:rPr>
      </w:pPr>
    </w:p>
    <w:p w14:paraId="476E55A6" w14:textId="584D50C7"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Medic XXX respond to 123 Any Street for </w:t>
      </w:r>
      <w:r w:rsidR="00C360EB">
        <w:rPr>
          <w:rFonts w:ascii="Times New Roman" w:hAnsi="Times New Roman" w:cs="Times New Roman"/>
        </w:rPr>
        <w:t>female with a headache</w:t>
      </w:r>
      <w:r w:rsidR="007655CF">
        <w:rPr>
          <w:rFonts w:ascii="Times New Roman" w:hAnsi="Times New Roman" w:cs="Times New Roman"/>
        </w:rPr>
        <w:t xml:space="preserve">, time out </w:t>
      </w:r>
      <w:r w:rsidR="00C360EB">
        <w:rPr>
          <w:rFonts w:ascii="Times New Roman" w:hAnsi="Times New Roman" w:cs="Times New Roman"/>
        </w:rPr>
        <w:t>1530</w:t>
      </w:r>
      <w:r>
        <w:rPr>
          <w:rFonts w:ascii="Times New Roman" w:hAnsi="Times New Roman" w:cs="Times New Roman"/>
        </w:rPr>
        <w:t>.</w:t>
      </w:r>
    </w:p>
    <w:p w14:paraId="6ED88D5B" w14:textId="77777777"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7F6F9230" w14:textId="77777777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14:paraId="04B3C3EA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14:paraId="63170BB2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764845C1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4DA8E2F1" w14:textId="16EAF166" w:rsidR="00C51497" w:rsidRPr="00FE5D82" w:rsidRDefault="00C360EB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55FAE324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062884D5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5B7C98B3" w14:textId="77777777" w:rsidR="00C51497" w:rsidRPr="002C1821" w:rsidRDefault="005C6DA2" w:rsidP="005C6D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Living room. Lateral recumbent on couch/bed.</w:t>
            </w:r>
          </w:p>
        </w:tc>
      </w:tr>
      <w:tr w:rsidR="001D25B8" w:rsidRPr="002C1821" w14:paraId="45FFEF46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4E8CD4C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4218A1B2" w14:textId="77777777" w:rsidR="00C51497" w:rsidRPr="002C1821" w:rsidRDefault="003A10FA" w:rsidP="005C6D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 w:rsidR="005C6DA2">
              <w:rPr>
                <w:rFonts w:ascii="Times New Roman" w:eastAsia="Times New Roman" w:hAnsi="Times New Roman" w:cs="Times New Roman"/>
              </w:rPr>
              <w:t>lying</w:t>
            </w:r>
            <w:r>
              <w:rPr>
                <w:rFonts w:ascii="Times New Roman" w:eastAsia="Times New Roman" w:hAnsi="Times New Roman" w:cs="Times New Roman"/>
              </w:rPr>
              <w:t xml:space="preserve"> on the couch in obvious pain (massaging temple region bilaterally with fingers), and slightly tachypn</w:t>
            </w:r>
            <w:r w:rsidR="00A17B62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ic </w:t>
            </w:r>
          </w:p>
        </w:tc>
      </w:tr>
      <w:tr w:rsidR="001D25B8" w:rsidRPr="002C1821" w14:paraId="2BC07E60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068B2075" w14:textId="77777777"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2268DBAF" w14:textId="77777777" w:rsidR="00C51497" w:rsidRPr="002C1821" w:rsidRDefault="003A10FA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y/o, Female, 135 lbs.</w:t>
            </w:r>
          </w:p>
        </w:tc>
      </w:tr>
      <w:tr w:rsidR="001D25B8" w:rsidRPr="002C1821" w14:paraId="52CE8624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14:paraId="12BCEC6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74C55EB0" w14:textId="77777777" w:rsidR="00C51497" w:rsidRPr="002C1821" w:rsidRDefault="003A10FA" w:rsidP="005C6D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Husband is </w:t>
            </w:r>
            <w:r w:rsidR="005C6DA2">
              <w:rPr>
                <w:rFonts w:ascii="Times New Roman" w:eastAsia="Times New Roman" w:hAnsi="Times New Roman" w:cs="Times New Roman"/>
              </w:rPr>
              <w:t>standing</w:t>
            </w:r>
            <w:r>
              <w:rPr>
                <w:rFonts w:ascii="Times New Roman" w:eastAsia="Times New Roman" w:hAnsi="Times New Roman" w:cs="Times New Roman"/>
              </w:rPr>
              <w:t xml:space="preserve"> next to the patient trying to comfort her</w:t>
            </w:r>
            <w:r w:rsidR="005601F9">
              <w:rPr>
                <w:rFonts w:ascii="Times New Roman" w:eastAsia="Times New Roman" w:hAnsi="Times New Roman" w:cs="Times New Roman"/>
              </w:rPr>
              <w:t xml:space="preserve"> and holding the infant. </w:t>
            </w:r>
            <w:r w:rsidR="005C6DA2">
              <w:rPr>
                <w:rFonts w:ascii="Times New Roman" w:eastAsia="Times New Roman" w:hAnsi="Times New Roman" w:cs="Times New Roman"/>
              </w:rPr>
              <w:t>Husbands greets the crew at the door with baby in his arms.</w:t>
            </w:r>
          </w:p>
        </w:tc>
      </w:tr>
      <w:tr w:rsidR="001D25B8" w:rsidRPr="002C1821" w14:paraId="7AF46431" w14:textId="77777777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14:paraId="57FCE4D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14:paraId="1BE35303" w14:textId="77777777" w:rsidR="00C51497" w:rsidRPr="002C1821" w:rsidRDefault="003A10F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Headache</w:t>
            </w:r>
          </w:p>
        </w:tc>
      </w:tr>
    </w:tbl>
    <w:p w14:paraId="0CB49E4B" w14:textId="77777777"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14:paraId="3815A4AB" w14:textId="77777777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296BB5" w14:textId="77777777"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14:paraId="37841A0D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A8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2DFE" w14:textId="77777777" w:rsidR="001D25B8" w:rsidRPr="002C1821" w:rsidRDefault="003A10FA" w:rsidP="005C6D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is </w:t>
            </w:r>
            <w:r w:rsidR="005C6DA2">
              <w:rPr>
                <w:rFonts w:ascii="Times New Roman" w:eastAsia="Times New Roman" w:hAnsi="Times New Roman" w:cs="Times New Roman"/>
              </w:rPr>
              <w:t>lying</w:t>
            </w:r>
            <w:r>
              <w:rPr>
                <w:rFonts w:ascii="Times New Roman" w:eastAsia="Times New Roman" w:hAnsi="Times New Roman" w:cs="Times New Roman"/>
              </w:rPr>
              <w:t xml:space="preserve"> on the couch wincing and massaging her temple regions bilaterally.  </w:t>
            </w:r>
          </w:p>
        </w:tc>
      </w:tr>
      <w:tr w:rsidR="001D25B8" w:rsidRPr="002C1821" w14:paraId="5DBC840D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813" w14:textId="77777777"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FB90" w14:textId="77777777" w:rsidR="001D25B8" w:rsidRPr="002C1821" w:rsidRDefault="003A10F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A&amp;O x 4</w:t>
            </w:r>
          </w:p>
        </w:tc>
      </w:tr>
      <w:tr w:rsidR="001D25B8" w:rsidRPr="002C1821" w14:paraId="0FEAD17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E2A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62A1F" w14:textId="77777777" w:rsidR="001D25B8" w:rsidRPr="002C1821" w:rsidRDefault="003A10FA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with no obstructions</w:t>
            </w:r>
          </w:p>
        </w:tc>
      </w:tr>
      <w:tr w:rsidR="001D25B8" w:rsidRPr="002C1821" w14:paraId="3C099D50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7ED" w14:textId="77777777"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8874" w14:textId="77777777" w:rsidR="001D25B8" w:rsidRPr="002C1821" w:rsidRDefault="003A10F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Slightly tachypneic with adequate tidal volume.  </w:t>
            </w:r>
          </w:p>
        </w:tc>
      </w:tr>
      <w:tr w:rsidR="001D25B8" w:rsidRPr="002C1821" w14:paraId="50D2A575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15D" w14:textId="77777777"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0CBAF" w14:textId="77777777" w:rsidR="001D25B8" w:rsidRPr="002C1821" w:rsidRDefault="00C74BD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radial pulse @ 110 bpm</w:t>
            </w:r>
          </w:p>
        </w:tc>
      </w:tr>
      <w:tr w:rsidR="001D25B8" w:rsidRPr="002C1821" w14:paraId="0AC1E418" w14:textId="77777777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24BC7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14:paraId="3AA9F03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52E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162DA" w14:textId="77777777" w:rsidR="001D25B8" w:rsidRPr="002C1821" w:rsidRDefault="00C74BD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Headache</w:t>
            </w:r>
          </w:p>
        </w:tc>
      </w:tr>
      <w:tr w:rsidR="001D25B8" w:rsidRPr="002C1821" w14:paraId="56DA100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EC6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0A47" w14:textId="77777777" w:rsidR="001D25B8" w:rsidRPr="00FE5D82" w:rsidRDefault="00A463B8" w:rsidP="00FD7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has been c/o of headache with dizziness fo</w:t>
            </w:r>
            <w:r w:rsidR="00FD72BA">
              <w:rPr>
                <w:rFonts w:ascii="Times New Roman" w:eastAsia="Times New Roman" w:hAnsi="Times New Roman" w:cs="Times New Roman"/>
              </w:rPr>
              <w:t>r the last 7 days.  Patient is 4</w:t>
            </w:r>
            <w:r>
              <w:rPr>
                <w:rFonts w:ascii="Times New Roman" w:eastAsia="Times New Roman" w:hAnsi="Times New Roman" w:cs="Times New Roman"/>
              </w:rPr>
              <w:t xml:space="preserve"> day</w:t>
            </w:r>
            <w:r w:rsidR="00FD72BA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postpartum.  Patient did not receive prenatal care and delivery was </w:t>
            </w:r>
            <w:r w:rsidR="005601F9">
              <w:rPr>
                <w:rFonts w:ascii="Times New Roman" w:eastAsia="Times New Roman" w:hAnsi="Times New Roman" w:cs="Times New Roman"/>
              </w:rPr>
              <w:t xml:space="preserve">at </w:t>
            </w:r>
            <w:r w:rsidR="00FD72BA">
              <w:rPr>
                <w:rFonts w:ascii="Times New Roman" w:eastAsia="Times New Roman" w:hAnsi="Times New Roman" w:cs="Times New Roman"/>
              </w:rPr>
              <w:t>a birthing center by midwife.</w:t>
            </w:r>
          </w:p>
        </w:tc>
      </w:tr>
      <w:tr w:rsidR="001D25B8" w:rsidRPr="002C1821" w14:paraId="6DAB3F96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66D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9F3D0" w14:textId="77777777" w:rsidR="001D25B8" w:rsidRPr="002C1821" w:rsidRDefault="00A463B8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is A&amp;O x 4.  Complains of occasional visual disturbances that have increased over the last 3 days.  </w:t>
            </w:r>
          </w:p>
        </w:tc>
      </w:tr>
      <w:tr w:rsidR="001D25B8" w:rsidRPr="002C1821" w14:paraId="438BD984" w14:textId="77777777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B3533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14:paraId="6D0CF38F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ECF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1AD94" w14:textId="77777777" w:rsidR="001D25B8" w:rsidRPr="002C1821" w:rsidRDefault="00FD72B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Migraine headaches (this event is worse and different than normal).</w:t>
            </w:r>
          </w:p>
        </w:tc>
      </w:tr>
      <w:tr w:rsidR="001D25B8" w:rsidRPr="002C1821" w14:paraId="2D15D9CD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B4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EFBFD" w14:textId="51D89E25" w:rsidR="001D25B8" w:rsidRPr="002C1821" w:rsidRDefault="00FD72BA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Imitrex</w:t>
            </w:r>
            <w:r w:rsidR="00877F16">
              <w:rPr>
                <w:rFonts w:ascii="Times New Roman" w:eastAsia="Times New Roman" w:hAnsi="Times New Roman" w:cs="Times New Roman"/>
              </w:rPr>
              <w:t xml:space="preserve"> ®</w:t>
            </w:r>
            <w:r w:rsidR="00A463B8">
              <w:rPr>
                <w:rFonts w:ascii="Times New Roman" w:eastAsia="Times New Roman" w:hAnsi="Times New Roman" w:cs="Times New Roman"/>
              </w:rPr>
              <w:t>, NKDA</w:t>
            </w:r>
          </w:p>
        </w:tc>
      </w:tr>
      <w:tr w:rsidR="001D25B8" w:rsidRPr="002C1821" w14:paraId="273CA5D5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C7D" w14:textId="77777777"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02808" w14:textId="77777777" w:rsidR="001D25B8" w:rsidRPr="002C1821" w:rsidRDefault="00A463B8" w:rsidP="00FD7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Denies recent travel.  Current on all immunizations. </w:t>
            </w:r>
            <w:r w:rsidR="005601F9">
              <w:rPr>
                <w:rFonts w:ascii="Times New Roman" w:eastAsia="Times New Roman" w:hAnsi="Times New Roman" w:cs="Times New Roman"/>
              </w:rPr>
              <w:t xml:space="preserve">Family returned home from birthing center 4 </w:t>
            </w:r>
            <w:r w:rsidR="00FD72BA">
              <w:rPr>
                <w:rFonts w:ascii="Times New Roman" w:eastAsia="Times New Roman" w:hAnsi="Times New Roman" w:cs="Times New Roman"/>
              </w:rPr>
              <w:t xml:space="preserve">days </w:t>
            </w:r>
            <w:r w:rsidR="005601F9">
              <w:rPr>
                <w:rFonts w:ascii="Times New Roman" w:eastAsia="Times New Roman" w:hAnsi="Times New Roman" w:cs="Times New Roman"/>
              </w:rPr>
              <w:t xml:space="preserve">ago. </w:t>
            </w:r>
          </w:p>
        </w:tc>
      </w:tr>
      <w:tr w:rsidR="001D25B8" w:rsidRPr="002C1821" w14:paraId="6BF5C98F" w14:textId="77777777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792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DA8E9" w14:textId="77777777" w:rsidR="001D25B8" w:rsidRPr="002C1821" w:rsidRDefault="001F172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5351C1F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7C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3849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461572A7" w14:textId="77777777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8BBE70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14:paraId="6B45367A" w14:textId="77777777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1B4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14:paraId="0237397D" w14:textId="77777777"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34BF" w14:textId="77777777"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1722">
              <w:rPr>
                <w:rFonts w:ascii="Times New Roman" w:eastAsia="Times New Roman" w:hAnsi="Times New Roman" w:cs="Times New Roman"/>
              </w:rPr>
              <w:t>190/98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1F1722">
              <w:rPr>
                <w:rFonts w:ascii="Times New Roman" w:eastAsia="Times New Roman" w:hAnsi="Times New Roman" w:cs="Times New Roman"/>
              </w:rPr>
              <w:t>100</w:t>
            </w:r>
          </w:p>
          <w:p w14:paraId="2BE5500B" w14:textId="77777777"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1F1722">
              <w:rPr>
                <w:rFonts w:ascii="Times New Roman" w:eastAsia="Times New Roman" w:hAnsi="Times New Roman" w:cs="Times New Roman"/>
              </w:rPr>
              <w:t>24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1F1722">
              <w:rPr>
                <w:rFonts w:ascii="Times New Roman" w:eastAsia="Times New Roman" w:hAnsi="Times New Roman" w:cs="Times New Roman"/>
              </w:rPr>
              <w:t>8</w:t>
            </w:r>
          </w:p>
          <w:p w14:paraId="173C7982" w14:textId="77777777"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1F1722">
              <w:rPr>
                <w:rFonts w:ascii="Times New Roman" w:eastAsia="Times New Roman" w:hAnsi="Times New Roman" w:cs="Times New Roman"/>
              </w:rPr>
              <w:t>98.4</w:t>
            </w:r>
          </w:p>
          <w:p w14:paraId="060E3CF5" w14:textId="77777777" w:rsidR="00C51497" w:rsidRPr="002C1821" w:rsidRDefault="00705926" w:rsidP="001F172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1F172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D25B8" w:rsidRPr="002C1821" w14:paraId="2C7E23BF" w14:textId="77777777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E5B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A2299" w14:textId="77777777" w:rsidR="001D25B8" w:rsidRPr="002C1821" w:rsidRDefault="001F172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PEARRL, + light sensitivity </w:t>
            </w:r>
          </w:p>
        </w:tc>
      </w:tr>
      <w:tr w:rsidR="001D25B8" w:rsidRPr="002C1821" w14:paraId="4101F8FF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9E5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5948" w14:textId="180638B9" w:rsidR="001D25B8" w:rsidRPr="002C1821" w:rsidRDefault="001F1722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 lung sounds in all lobes</w:t>
            </w:r>
          </w:p>
        </w:tc>
      </w:tr>
      <w:tr w:rsidR="00FE5D82" w:rsidRPr="002C1821" w14:paraId="53EB509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050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65017" w14:textId="08627196" w:rsidR="00FE5D82" w:rsidRPr="002C1821" w:rsidRDefault="001F1722" w:rsidP="0084204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 and S2 sounds</w:t>
            </w:r>
          </w:p>
        </w:tc>
      </w:tr>
      <w:tr w:rsidR="00FE5D82" w:rsidRPr="002C1821" w14:paraId="2FCE8926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FE3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CBD13" w14:textId="77777777" w:rsidR="00FE5D82" w:rsidRPr="002C1821" w:rsidRDefault="00A17B6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Slight tenderness on palpation</w:t>
            </w:r>
            <w:r w:rsidR="001F1722">
              <w:rPr>
                <w:rFonts w:ascii="Times New Roman" w:eastAsia="Times New Roman" w:hAnsi="Times New Roman" w:cs="Times New Roman"/>
              </w:rPr>
              <w:t>, no obvious signs of trauma</w:t>
            </w:r>
            <w:r w:rsidR="0039028B">
              <w:rPr>
                <w:rFonts w:ascii="Times New Roman" w:eastAsia="Times New Roman" w:hAnsi="Times New Roman" w:cs="Times New Roman"/>
              </w:rPr>
              <w:t xml:space="preserve">, no rigidity </w:t>
            </w:r>
          </w:p>
        </w:tc>
      </w:tr>
      <w:tr w:rsidR="00FE5D82" w:rsidRPr="002C1821" w14:paraId="3F67BB1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B67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64AA" w14:textId="77777777" w:rsidR="00FE5D82" w:rsidRPr="0039028B" w:rsidRDefault="00A17B62" w:rsidP="0039028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Denies pain or blood during</w:t>
            </w:r>
            <w:r w:rsidR="0039028B">
              <w:rPr>
                <w:rFonts w:ascii="Times New Roman" w:eastAsia="Times New Roman" w:hAnsi="Times New Roman" w:cs="Times New Roman"/>
              </w:rPr>
              <w:t xml:space="preserve"> urination </w:t>
            </w:r>
          </w:p>
        </w:tc>
      </w:tr>
      <w:tr w:rsidR="00FE5D82" w:rsidRPr="002C1821" w14:paraId="2505E83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8B5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08473" w14:textId="77777777" w:rsidR="00FE5D82" w:rsidRPr="002C1821" w:rsidRDefault="0039028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edema to hands and</w:t>
            </w:r>
            <w:r w:rsidR="00A17B62">
              <w:rPr>
                <w:rFonts w:ascii="Times New Roman" w:eastAsia="Times New Roman" w:hAnsi="Times New Roman" w:cs="Times New Roman"/>
              </w:rPr>
              <w:t xml:space="preserve"> feet, Grade 2 pitting edema on</w:t>
            </w:r>
            <w:r>
              <w:rPr>
                <w:rFonts w:ascii="Times New Roman" w:eastAsia="Times New Roman" w:hAnsi="Times New Roman" w:cs="Times New Roman"/>
              </w:rPr>
              <w:t xml:space="preserve"> the feet</w:t>
            </w:r>
          </w:p>
        </w:tc>
      </w:tr>
      <w:tr w:rsidR="00FE5D82" w:rsidRPr="002C1821" w14:paraId="5D15215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DBF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44B2" w14:textId="77777777" w:rsidR="00FE5D82" w:rsidRPr="0039028B" w:rsidRDefault="0039028B" w:rsidP="0039028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CPSS was negative, + motor and sensory to all extremities </w:t>
            </w:r>
          </w:p>
        </w:tc>
      </w:tr>
      <w:tr w:rsidR="00FE5D82" w:rsidRPr="002C1821" w14:paraId="2F2DB034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3FE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4C95D" w14:textId="77777777" w:rsidR="00FE5D82" w:rsidRPr="002C1821" w:rsidRDefault="0039028B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Pink, warm, and dry.  Edema to the hands and feet.  </w:t>
            </w:r>
          </w:p>
        </w:tc>
      </w:tr>
      <w:tr w:rsidR="00FE5D82" w:rsidRPr="002C1821" w14:paraId="1E581268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64F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F8E4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2565772A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F83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3A31D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72BB59AC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1D3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2500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3688B1F3" w14:textId="77777777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2C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1F10A" w14:textId="77777777"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14:paraId="74ABA5D2" w14:textId="77777777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14:paraId="351F7C4A" w14:textId="77777777"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14:paraId="13EFE187" w14:textId="72BFFA84" w:rsidR="00FE5D82" w:rsidRPr="002C1821" w:rsidRDefault="000E4EF9" w:rsidP="0080792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="00C360EB">
              <w:rPr>
                <w:rFonts w:ascii="Times New Roman" w:eastAsia="Times New Roman" w:hAnsi="Times New Roman" w:cs="Times New Roman"/>
                <w:vertAlign w:val="subscript"/>
              </w:rPr>
              <w:t>2:</w:t>
            </w:r>
            <w:r w:rsidR="0039028B">
              <w:rPr>
                <w:rFonts w:ascii="Times New Roman" w:eastAsia="Times New Roman" w:hAnsi="Times New Roman" w:cs="Times New Roman"/>
              </w:rPr>
              <w:t xml:space="preserve"> 99 % on room air, </w:t>
            </w:r>
            <w:r>
              <w:rPr>
                <w:rFonts w:ascii="Times New Roman" w:eastAsia="Times New Roman" w:hAnsi="Times New Roman" w:cs="Times New Roman"/>
              </w:rPr>
              <w:t>EtCO</w:t>
            </w:r>
            <w:r w:rsidR="00C360EB"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C360EB">
              <w:rPr>
                <w:rFonts w:ascii="Times New Roman" w:eastAsia="Times New Roman" w:hAnsi="Times New Roman" w:cs="Times New Roman"/>
              </w:rPr>
              <w:t>:</w:t>
            </w:r>
            <w:r w:rsidR="0039028B">
              <w:rPr>
                <w:rFonts w:ascii="Times New Roman" w:eastAsia="Times New Roman" w:hAnsi="Times New Roman" w:cs="Times New Roman"/>
              </w:rPr>
              <w:t xml:space="preserve">  38 mmHg, </w:t>
            </w:r>
            <w:r w:rsidR="00C360EB">
              <w:rPr>
                <w:rFonts w:ascii="Times New Roman" w:eastAsia="Times New Roman" w:hAnsi="Times New Roman" w:cs="Times New Roman"/>
              </w:rPr>
              <w:t>ECG:</w:t>
            </w:r>
            <w:r w:rsidR="0039028B">
              <w:rPr>
                <w:rFonts w:ascii="Times New Roman" w:eastAsia="Times New Roman" w:hAnsi="Times New Roman" w:cs="Times New Roman"/>
              </w:rPr>
              <w:t xml:space="preserve"> Sinus Tachycardia     </w:t>
            </w:r>
            <w:r>
              <w:rPr>
                <w:rFonts w:ascii="Times New Roman" w:eastAsia="Times New Roman" w:hAnsi="Times New Roman" w:cs="Times New Roman"/>
              </w:rPr>
              <w:t>BGL</w:t>
            </w:r>
            <w:r w:rsidR="0039028B">
              <w:rPr>
                <w:rFonts w:ascii="Times New Roman" w:eastAsia="Times New Roman" w:hAnsi="Times New Roman" w:cs="Times New Roman"/>
              </w:rPr>
              <w:t>: 100 mg/dL</w:t>
            </w:r>
          </w:p>
        </w:tc>
      </w:tr>
    </w:tbl>
    <w:p w14:paraId="780568D0" w14:textId="77777777"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14:paraId="5B846D9A" w14:textId="77777777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14:paraId="0292F9C3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14:paraId="348570F8" w14:textId="77777777" w:rsidTr="007E2709">
        <w:tc>
          <w:tcPr>
            <w:tcW w:w="3756" w:type="dxa"/>
            <w:gridSpan w:val="2"/>
          </w:tcPr>
          <w:p w14:paraId="026D9CE5" w14:textId="77777777"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14:paraId="4228AF8B" w14:textId="77777777"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14:paraId="02AA64C8" w14:textId="48769591"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</w:tc>
        <w:tc>
          <w:tcPr>
            <w:tcW w:w="7200" w:type="dxa"/>
          </w:tcPr>
          <w:p w14:paraId="5DE90C32" w14:textId="77777777" w:rsidR="00C51497" w:rsidRDefault="00922EBF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Continuously monitor ABC’s and manage appropriately.  </w:t>
            </w:r>
          </w:p>
          <w:p w14:paraId="5085B534" w14:textId="77777777" w:rsidR="000E4EF9" w:rsidRPr="00A17B62" w:rsidRDefault="0080792B" w:rsidP="009622D3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Establish IV access, </w:t>
            </w:r>
            <w:r w:rsidR="009622D3">
              <w:rPr>
                <w:rFonts w:ascii="Times New Roman" w:eastAsia="Times New Roman" w:hAnsi="Times New Roman" w:cs="Times New Roman"/>
              </w:rPr>
              <w:t xml:space="preserve">midazolam </w:t>
            </w:r>
            <w:r>
              <w:rPr>
                <w:rFonts w:ascii="Times New Roman" w:eastAsia="Times New Roman" w:hAnsi="Times New Roman" w:cs="Times New Roman"/>
              </w:rPr>
              <w:t>5 mg SIVP</w:t>
            </w:r>
            <w:r w:rsidR="00F47747">
              <w:rPr>
                <w:rFonts w:ascii="Times New Roman" w:eastAsia="Times New Roman" w:hAnsi="Times New Roman" w:cs="Times New Roman"/>
              </w:rPr>
              <w:t xml:space="preserve"> (active seizure)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9622D3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 w:rsidR="009622D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22D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ulfate </w:t>
            </w:r>
            <w:r w:rsidR="00922EBF">
              <w:rPr>
                <w:rFonts w:ascii="Times New Roman" w:eastAsia="Times New Roman" w:hAnsi="Times New Roman" w:cs="Times New Roman"/>
              </w:rPr>
              <w:t>4 grams in 50 ml</w:t>
            </w:r>
            <w:r w:rsidR="00A17B62">
              <w:rPr>
                <w:rFonts w:ascii="Times New Roman" w:eastAsia="Times New Roman" w:hAnsi="Times New Roman" w:cs="Times New Roman"/>
              </w:rPr>
              <w:t xml:space="preserve">/NS and infuse over 5 minutes. </w:t>
            </w:r>
          </w:p>
        </w:tc>
      </w:tr>
      <w:tr w:rsidR="001D25B8" w:rsidRPr="002C1821" w14:paraId="201A4EBF" w14:textId="77777777" w:rsidTr="007E2709">
        <w:tc>
          <w:tcPr>
            <w:tcW w:w="3756" w:type="dxa"/>
            <w:gridSpan w:val="2"/>
          </w:tcPr>
          <w:p w14:paraId="7E4BB534" w14:textId="5A213902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14:paraId="3973874C" w14:textId="77777777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14:paraId="2F1DCEE1" w14:textId="77777777" w:rsidTr="007E2709">
        <w:trPr>
          <w:trHeight w:val="287"/>
        </w:trPr>
        <w:tc>
          <w:tcPr>
            <w:tcW w:w="3756" w:type="dxa"/>
            <w:gridSpan w:val="2"/>
          </w:tcPr>
          <w:p w14:paraId="2C4BAA96" w14:textId="0641C446"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14:paraId="6DDC14FB" w14:textId="77777777" w:rsidR="001D25B8" w:rsidRPr="002C1821" w:rsidRDefault="00922EBF" w:rsidP="009622D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 activity stops post </w:t>
            </w:r>
            <w:r w:rsidR="009622D3">
              <w:rPr>
                <w:rFonts w:ascii="Times New Roman" w:eastAsia="Times New Roman" w:hAnsi="Times New Roman" w:cs="Times New Roman"/>
              </w:rPr>
              <w:t>midazolam</w:t>
            </w:r>
            <w:r>
              <w:rPr>
                <w:rFonts w:ascii="Times New Roman" w:eastAsia="Times New Roman" w:hAnsi="Times New Roman" w:cs="Times New Roman"/>
              </w:rPr>
              <w:t xml:space="preserve"> administration.  If </w:t>
            </w:r>
            <w:r w:rsidR="009622D3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 w:rsidR="009622D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22D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ulfate is administered no additional seizure activity during th</w:t>
            </w:r>
            <w:r w:rsidR="00F47747">
              <w:rPr>
                <w:rFonts w:ascii="Times New Roman" w:eastAsia="Times New Roman" w:hAnsi="Times New Roman" w:cs="Times New Roman"/>
              </w:rPr>
              <w:t>e simulation.  If the student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7B62">
              <w:rPr>
                <w:rFonts w:ascii="Times New Roman" w:eastAsia="Times New Roman" w:hAnsi="Times New Roman" w:cs="Times New Roman"/>
              </w:rPr>
              <w:t xml:space="preserve">administers </w:t>
            </w:r>
            <w:r w:rsidR="009622D3">
              <w:rPr>
                <w:rFonts w:ascii="Times New Roman" w:eastAsia="Times New Roman" w:hAnsi="Times New Roman" w:cs="Times New Roman"/>
              </w:rPr>
              <w:t>m</w:t>
            </w:r>
            <w:r w:rsidR="00A17B62"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9622D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ulfate</w:t>
            </w:r>
            <w:r w:rsidR="00F47747">
              <w:rPr>
                <w:rFonts w:ascii="Times New Roman" w:eastAsia="Times New Roman" w:hAnsi="Times New Roman" w:cs="Times New Roman"/>
              </w:rPr>
              <w:t xml:space="preserve"> prophylactically, the patient will have no seizure activity.  </w:t>
            </w:r>
          </w:p>
        </w:tc>
      </w:tr>
      <w:tr w:rsidR="00396933" w:rsidRPr="002C1821" w14:paraId="159D6F9D" w14:textId="77777777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14:paraId="25966495" w14:textId="77777777"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14:paraId="5E185961" w14:textId="77777777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14:paraId="53CF9873" w14:textId="77777777" w:rsidR="00396933" w:rsidRPr="002C1821" w:rsidRDefault="00922EBF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minutes into the simulation the patient will have a Grand Mal seizure.  </w:t>
            </w:r>
            <w:r w:rsidR="00FE5D82" w:rsidRPr="00FE5D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14:paraId="484814C3" w14:textId="77777777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14:paraId="6729C3C4" w14:textId="77777777" w:rsidR="001D25B8" w:rsidRPr="002C1821" w:rsidRDefault="00D92F8F" w:rsidP="00F47747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  <w:r w:rsidR="00F477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96933" w:rsidRPr="002C1821" w14:paraId="377F5A4B" w14:textId="77777777" w:rsidTr="007E2709">
        <w:trPr>
          <w:cantSplit/>
        </w:trPr>
        <w:tc>
          <w:tcPr>
            <w:tcW w:w="3708" w:type="dxa"/>
            <w:shd w:val="clear" w:color="auto" w:fill="auto"/>
          </w:tcPr>
          <w:p w14:paraId="10515F86" w14:textId="77777777"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14:paraId="1CCA53A0" w14:textId="77777777"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F47747">
              <w:rPr>
                <w:rFonts w:ascii="Times New Roman" w:eastAsia="Times New Roman" w:hAnsi="Times New Roman" w:cs="Times New Roman"/>
              </w:rPr>
              <w:t>160/80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F47747">
              <w:rPr>
                <w:rFonts w:ascii="Times New Roman" w:eastAsia="Times New Roman" w:hAnsi="Times New Roman" w:cs="Times New Roman"/>
              </w:rPr>
              <w:t>90</w:t>
            </w:r>
          </w:p>
          <w:p w14:paraId="18F6E098" w14:textId="77777777"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F47747">
              <w:rPr>
                <w:rFonts w:ascii="Times New Roman" w:eastAsia="Times New Roman" w:hAnsi="Times New Roman" w:cs="Times New Roman"/>
              </w:rPr>
              <w:t>18</w:t>
            </w:r>
            <w:r w:rsidR="00F47747">
              <w:rPr>
                <w:rFonts w:ascii="Times New Roman" w:eastAsia="Times New Roman" w:hAnsi="Times New Roman" w:cs="Times New Roman"/>
              </w:rPr>
              <w:tab/>
              <w:t>Pain: 4</w:t>
            </w:r>
          </w:p>
          <w:p w14:paraId="5212D4ED" w14:textId="77777777" w:rsidR="00C51497" w:rsidRPr="002C1821" w:rsidRDefault="00A17B6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 in head</w:t>
            </w:r>
            <w:r w:rsidR="00F47747">
              <w:rPr>
                <w:rFonts w:ascii="Times New Roman" w:eastAsia="Times New Roman" w:hAnsi="Times New Roman" w:cs="Times New Roman"/>
              </w:rPr>
              <w:t>ache and visual disturbances.  Patient is A&amp;O x 4.</w:t>
            </w:r>
          </w:p>
        </w:tc>
      </w:tr>
      <w:tr w:rsidR="00396933" w:rsidRPr="002C1821" w14:paraId="729737BB" w14:textId="77777777" w:rsidTr="007E2709">
        <w:trPr>
          <w:cantSplit/>
        </w:trPr>
        <w:tc>
          <w:tcPr>
            <w:tcW w:w="3708" w:type="dxa"/>
            <w:shd w:val="clear" w:color="auto" w:fill="auto"/>
          </w:tcPr>
          <w:p w14:paraId="2BB7D30D" w14:textId="77777777"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14:paraId="46287177" w14:textId="77777777"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F47747">
              <w:rPr>
                <w:rFonts w:ascii="Times New Roman" w:eastAsia="Times New Roman" w:hAnsi="Times New Roman" w:cs="Times New Roman"/>
              </w:rPr>
              <w:t>210/108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F47747">
              <w:rPr>
                <w:rFonts w:ascii="Times New Roman" w:eastAsia="Times New Roman" w:hAnsi="Times New Roman" w:cs="Times New Roman"/>
              </w:rPr>
              <w:t>110</w:t>
            </w:r>
          </w:p>
          <w:p w14:paraId="1895B09C" w14:textId="77777777"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F47747">
              <w:rPr>
                <w:rFonts w:ascii="Times New Roman" w:eastAsia="Times New Roman" w:hAnsi="Times New Roman" w:cs="Times New Roman"/>
              </w:rPr>
              <w:t>18</w:t>
            </w:r>
            <w:r w:rsidR="00F47747">
              <w:rPr>
                <w:rFonts w:ascii="Times New Roman" w:eastAsia="Times New Roman" w:hAnsi="Times New Roman" w:cs="Times New Roman"/>
              </w:rPr>
              <w:tab/>
              <w:t>Pain: -</w:t>
            </w:r>
          </w:p>
          <w:p w14:paraId="41A503FF" w14:textId="77777777" w:rsidR="00C51497" w:rsidRPr="002C1821" w:rsidRDefault="00F47747" w:rsidP="009622D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is in a postictal state.  Monitor and manage the airway appropriately.  I</w:t>
            </w:r>
            <w:r w:rsidR="009622D3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untreated with </w:t>
            </w:r>
            <w:r w:rsidR="009622D3">
              <w:rPr>
                <w:rFonts w:ascii="Times New Roman" w:eastAsia="Times New Roman" w:hAnsi="Times New Roman" w:cs="Times New Roman"/>
              </w:rPr>
              <w:t>midazolam</w:t>
            </w:r>
            <w:r>
              <w:rPr>
                <w:rFonts w:ascii="Times New Roman" w:eastAsia="Times New Roman" w:hAnsi="Times New Roman" w:cs="Times New Roman"/>
              </w:rPr>
              <w:t>, th</w:t>
            </w:r>
            <w:r w:rsidR="005C6DA2">
              <w:rPr>
                <w:rFonts w:ascii="Times New Roman" w:eastAsia="Times New Roman" w:hAnsi="Times New Roman" w:cs="Times New Roman"/>
              </w:rPr>
              <w:t>e patient will have seizures q 5</w:t>
            </w:r>
            <w:r>
              <w:rPr>
                <w:rFonts w:ascii="Times New Roman" w:eastAsia="Times New Roman" w:hAnsi="Times New Roman" w:cs="Times New Roman"/>
              </w:rPr>
              <w:t xml:space="preserve"> minutes.  </w:t>
            </w:r>
          </w:p>
        </w:tc>
      </w:tr>
    </w:tbl>
    <w:p w14:paraId="2E4208EE" w14:textId="77777777"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14:paraId="37392CDB" w14:textId="77777777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14:paraId="365D6003" w14:textId="77777777" w:rsidR="001D25B8" w:rsidRPr="002C1821" w:rsidRDefault="001D25B8" w:rsidP="00F47747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</w:t>
            </w:r>
            <w:r w:rsidR="00F47747">
              <w:rPr>
                <w:rFonts w:ascii="Times New Roman" w:eastAsia="Times New Roman" w:hAnsi="Times New Roman" w:cs="Times New Roman"/>
              </w:rPr>
              <w:t xml:space="preserve">Emergent transport to nearest appropriate facility. 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242BC0C" w14:textId="77777777" w:rsidR="00396933" w:rsidRPr="002C1821" w:rsidRDefault="00396933">
      <w:pPr>
        <w:rPr>
          <w:rFonts w:ascii="Times New Roman" w:hAnsi="Times New Roman" w:cs="Times New Roman"/>
        </w:rPr>
      </w:pPr>
      <w:bookmarkStart w:id="0" w:name="_GoBack"/>
      <w:bookmarkEnd w:id="0"/>
    </w:p>
    <w:p w14:paraId="41401A62" w14:textId="77777777"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6687" w14:textId="77777777" w:rsidR="00056818" w:rsidRDefault="00056818" w:rsidP="001D25B8">
      <w:pPr>
        <w:spacing w:after="0" w:line="240" w:lineRule="auto"/>
      </w:pPr>
      <w:r>
        <w:separator/>
      </w:r>
    </w:p>
  </w:endnote>
  <w:endnote w:type="continuationSeparator" w:id="0">
    <w:p w14:paraId="2F60EBA8" w14:textId="77777777" w:rsidR="00056818" w:rsidRDefault="00056818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8F83F" w14:textId="53189CE9" w:rsidR="00CD245A" w:rsidRPr="006B36B1" w:rsidRDefault="00CD245A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C360EB">
      <w:rPr>
        <w:rFonts w:ascii="Times New Roman" w:eastAsia="Times New Roman" w:hAnsi="Times New Roman" w:cs="Times New Roman"/>
        <w:b/>
        <w:bCs/>
        <w:noProof/>
        <w:sz w:val="12"/>
        <w:szCs w:val="12"/>
      </w:rPr>
      <w:t>1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14:paraId="3C687E26" w14:textId="77777777" w:rsidR="00CD245A" w:rsidRPr="006B36B1" w:rsidRDefault="00CD245A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14:paraId="0FBC5BEA" w14:textId="77777777" w:rsidR="00CD245A" w:rsidRDefault="00CD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A3DE" w14:textId="77777777" w:rsidR="00056818" w:rsidRDefault="00056818" w:rsidP="001D25B8">
      <w:pPr>
        <w:spacing w:after="0" w:line="240" w:lineRule="auto"/>
      </w:pPr>
      <w:r>
        <w:separator/>
      </w:r>
    </w:p>
  </w:footnote>
  <w:footnote w:type="continuationSeparator" w:id="0">
    <w:p w14:paraId="65F2B383" w14:textId="77777777" w:rsidR="00056818" w:rsidRDefault="00056818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AC34" w14:textId="77777777" w:rsidR="00CD245A" w:rsidRPr="001A204A" w:rsidRDefault="00CD245A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14:paraId="51433988" w14:textId="77777777" w:rsidR="00CD245A" w:rsidRPr="00C360EB" w:rsidRDefault="00A17B62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360EB">
      <w:rPr>
        <w:rFonts w:ascii="Times New Roman" w:eastAsia="Times New Roman" w:hAnsi="Times New Roman" w:cs="Times New Roman"/>
        <w:sz w:val="24"/>
        <w:szCs w:val="24"/>
      </w:rPr>
      <w:t>Adult</w:t>
    </w:r>
    <w:r w:rsidR="009622D3" w:rsidRPr="00C360EB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CD245A" w:rsidRPr="00C360EB">
      <w:rPr>
        <w:rFonts w:ascii="Times New Roman" w:eastAsia="Times New Roman" w:hAnsi="Times New Roman" w:cs="Times New Roman"/>
        <w:sz w:val="24"/>
        <w:szCs w:val="24"/>
      </w:rPr>
      <w:t>O</w:t>
    </w:r>
    <w:r w:rsidR="009622D3" w:rsidRPr="00C360EB">
      <w:rPr>
        <w:rFonts w:ascii="Times New Roman" w:eastAsia="Times New Roman" w:hAnsi="Times New Roman" w:cs="Times New Roman"/>
        <w:sz w:val="24"/>
        <w:szCs w:val="24"/>
      </w:rPr>
      <w:t>B/GYN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4F9A"/>
    <w:multiLevelType w:val="hybridMultilevel"/>
    <w:tmpl w:val="FBB607AC"/>
    <w:lvl w:ilvl="0" w:tplc="CAD292E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4CF"/>
    <w:multiLevelType w:val="hybridMultilevel"/>
    <w:tmpl w:val="2FB0FAEA"/>
    <w:lvl w:ilvl="0" w:tplc="0B02907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7F01"/>
    <w:multiLevelType w:val="hybridMultilevel"/>
    <w:tmpl w:val="E31425FC"/>
    <w:lvl w:ilvl="0" w:tplc="7E6C5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419BD"/>
    <w:rsid w:val="00055162"/>
    <w:rsid w:val="00056818"/>
    <w:rsid w:val="00062F16"/>
    <w:rsid w:val="000A3B62"/>
    <w:rsid w:val="000C230B"/>
    <w:rsid w:val="000E4EF9"/>
    <w:rsid w:val="00161104"/>
    <w:rsid w:val="00164675"/>
    <w:rsid w:val="001A1F28"/>
    <w:rsid w:val="001D25B8"/>
    <w:rsid w:val="001F1722"/>
    <w:rsid w:val="002A0081"/>
    <w:rsid w:val="002B40EF"/>
    <w:rsid w:val="002C1821"/>
    <w:rsid w:val="002F3213"/>
    <w:rsid w:val="0031390D"/>
    <w:rsid w:val="00317CA3"/>
    <w:rsid w:val="0036082B"/>
    <w:rsid w:val="0039028B"/>
    <w:rsid w:val="00396933"/>
    <w:rsid w:val="003A10FA"/>
    <w:rsid w:val="0040253E"/>
    <w:rsid w:val="00425E38"/>
    <w:rsid w:val="00442505"/>
    <w:rsid w:val="004D1BFD"/>
    <w:rsid w:val="0053628C"/>
    <w:rsid w:val="00540161"/>
    <w:rsid w:val="005601F9"/>
    <w:rsid w:val="005951E7"/>
    <w:rsid w:val="005B2066"/>
    <w:rsid w:val="005B7BBC"/>
    <w:rsid w:val="005C6DA2"/>
    <w:rsid w:val="00602916"/>
    <w:rsid w:val="00603A54"/>
    <w:rsid w:val="00632706"/>
    <w:rsid w:val="006525C1"/>
    <w:rsid w:val="006A39ED"/>
    <w:rsid w:val="006B36B1"/>
    <w:rsid w:val="00705926"/>
    <w:rsid w:val="00710838"/>
    <w:rsid w:val="007655CF"/>
    <w:rsid w:val="00775653"/>
    <w:rsid w:val="007C1FEB"/>
    <w:rsid w:val="007E2709"/>
    <w:rsid w:val="0080792B"/>
    <w:rsid w:val="00824988"/>
    <w:rsid w:val="00842043"/>
    <w:rsid w:val="00877F16"/>
    <w:rsid w:val="008A29BD"/>
    <w:rsid w:val="008F25A8"/>
    <w:rsid w:val="00915663"/>
    <w:rsid w:val="0092148F"/>
    <w:rsid w:val="00922EBF"/>
    <w:rsid w:val="009245DD"/>
    <w:rsid w:val="00941C88"/>
    <w:rsid w:val="00956063"/>
    <w:rsid w:val="009622D3"/>
    <w:rsid w:val="009767DC"/>
    <w:rsid w:val="00992199"/>
    <w:rsid w:val="009E1E91"/>
    <w:rsid w:val="009E47C4"/>
    <w:rsid w:val="009F4204"/>
    <w:rsid w:val="009F72D2"/>
    <w:rsid w:val="00A17B62"/>
    <w:rsid w:val="00A371E2"/>
    <w:rsid w:val="00A463B8"/>
    <w:rsid w:val="00A84DA8"/>
    <w:rsid w:val="00A97D75"/>
    <w:rsid w:val="00AE76A8"/>
    <w:rsid w:val="00B24364"/>
    <w:rsid w:val="00B27DCD"/>
    <w:rsid w:val="00C10DC3"/>
    <w:rsid w:val="00C178CF"/>
    <w:rsid w:val="00C360EB"/>
    <w:rsid w:val="00C51497"/>
    <w:rsid w:val="00C74BD6"/>
    <w:rsid w:val="00CD245A"/>
    <w:rsid w:val="00CE3BF2"/>
    <w:rsid w:val="00D10683"/>
    <w:rsid w:val="00D37B6C"/>
    <w:rsid w:val="00D512BA"/>
    <w:rsid w:val="00D637A0"/>
    <w:rsid w:val="00D92F8F"/>
    <w:rsid w:val="00DB6A21"/>
    <w:rsid w:val="00DD1624"/>
    <w:rsid w:val="00DF5542"/>
    <w:rsid w:val="00EB29C5"/>
    <w:rsid w:val="00EC4A0A"/>
    <w:rsid w:val="00F47747"/>
    <w:rsid w:val="00FA64B7"/>
    <w:rsid w:val="00FD72BA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F9AF5"/>
  <w15:docId w15:val="{A3E027D1-C175-401B-8E64-9F66CFC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4</cp:revision>
  <cp:lastPrinted>2016-01-28T13:11:00Z</cp:lastPrinted>
  <dcterms:created xsi:type="dcterms:W3CDTF">2016-06-16T13:57:00Z</dcterms:created>
  <dcterms:modified xsi:type="dcterms:W3CDTF">2017-08-31T19:26:00Z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